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A4BDF" w:rsidRDefault="00D904E1" w:rsidP="006A4BDF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6A4BDF" w:rsidRPr="002441B0">
        <w:rPr>
          <w:rFonts w:ascii="Arial" w:hAnsi="Arial" w:cs="Arial"/>
          <w:lang w:eastAsia="ar-SA"/>
        </w:rPr>
        <w:t>от</w:t>
      </w:r>
      <w:r w:rsidR="006A4BDF" w:rsidRPr="002441B0">
        <w:rPr>
          <w:rFonts w:ascii="Arial" w:hAnsi="Arial" w:cs="Arial"/>
          <w:kern w:val="36"/>
          <w:lang w:eastAsia="ar-SA"/>
        </w:rPr>
        <w:t xml:space="preserve"> </w:t>
      </w:r>
      <w:r w:rsidR="006A4BDF" w:rsidRPr="002441B0">
        <w:rPr>
          <w:rFonts w:ascii="Arial" w:hAnsi="Arial" w:cs="Arial"/>
          <w:lang w:eastAsia="ar-SA"/>
        </w:rPr>
        <w:t xml:space="preserve">09.09.2025 № 177 </w:t>
      </w:r>
      <w:bookmarkStart w:id="0" w:name="_GoBack"/>
      <w:bookmarkEnd w:id="0"/>
      <w:r w:rsidR="006A4BDF" w:rsidRPr="002441B0">
        <w:rPr>
          <w:rFonts w:ascii="Arial" w:hAnsi="Arial" w:cs="Arial"/>
          <w:lang w:eastAsia="ar-SA"/>
        </w:rPr>
        <w:t>«</w:t>
      </w:r>
      <w:r w:rsidR="006A4BDF" w:rsidRPr="002441B0">
        <w:rPr>
          <w:rFonts w:ascii="Arial" w:hAnsi="Arial" w:cs="Arial"/>
          <w:color w:val="000000"/>
        </w:rPr>
        <w:t xml:space="preserve">О внесении изменений в Решение Совета депутатов Листвянского сельсовета Искитимского района Новосибирской области </w:t>
      </w:r>
      <w:r w:rsidR="006A4BDF" w:rsidRPr="002441B0">
        <w:rPr>
          <w:rFonts w:ascii="Arial" w:hAnsi="Arial" w:cs="Arial"/>
          <w:kern w:val="36"/>
        </w:rPr>
        <w:t xml:space="preserve">от </w:t>
      </w:r>
      <w:r w:rsidR="006A4BDF" w:rsidRPr="002441B0">
        <w:rPr>
          <w:rFonts w:ascii="Arial" w:hAnsi="Arial" w:cs="Arial"/>
        </w:rPr>
        <w:t xml:space="preserve">25.06.2021 г. № 29 «Об утверждении </w:t>
      </w:r>
      <w:r w:rsidR="006A4BDF" w:rsidRPr="002441B0">
        <w:rPr>
          <w:rFonts w:ascii="Arial" w:hAnsi="Arial" w:cs="Arial"/>
          <w:bCs/>
        </w:rPr>
        <w:t>Порядка определения территории, части терри</w:t>
      </w:r>
      <w:r w:rsidR="006A4BDF">
        <w:rPr>
          <w:rFonts w:ascii="Arial" w:hAnsi="Arial" w:cs="Arial"/>
          <w:bCs/>
        </w:rPr>
        <w:t xml:space="preserve">тории </w:t>
      </w:r>
      <w:r w:rsidR="006A4BDF" w:rsidRPr="002441B0">
        <w:rPr>
          <w:rFonts w:ascii="Arial" w:hAnsi="Arial" w:cs="Arial"/>
          <w:bCs/>
        </w:rPr>
        <w:t>Листвянского сельсовета Искитимского района Новосибирской области, предназначенной для реализации инициативных проектов</w:t>
      </w:r>
      <w:r w:rsidR="006A4BDF" w:rsidRPr="002441B0">
        <w:rPr>
          <w:rFonts w:ascii="Arial" w:hAnsi="Arial" w:cs="Arial"/>
          <w:lang w:eastAsia="ar-SA"/>
        </w:rPr>
        <w:t xml:space="preserve">» </w:t>
      </w:r>
    </w:p>
    <w:p w:rsidR="00D904E1" w:rsidRPr="0041456F" w:rsidRDefault="007B1C3D" w:rsidP="006A4BDF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2026-07-02T09:45:00Z</dcterms:created>
  <dcterms:modified xsi:type="dcterms:W3CDTF">2026-07-02T09:45:00Z</dcterms:modified>
</cp:coreProperties>
</file>